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75CC4" w:rsidTr="00E4619B">
        <w:trPr>
          <w:trHeight w:val="1855"/>
        </w:trPr>
        <w:tc>
          <w:tcPr>
            <w:tcW w:w="4606" w:type="dxa"/>
            <w:shd w:val="clear" w:color="auto" w:fill="auto"/>
          </w:tcPr>
          <w:p w:rsidR="00B75CC4" w:rsidRPr="00BF52CC" w:rsidRDefault="003B5CBF" w:rsidP="00E4619B">
            <w:pPr>
              <w:jc w:val="center"/>
              <w:rPr>
                <w:sz w:val="28"/>
                <w:szCs w:val="28"/>
              </w:rPr>
            </w:pPr>
            <w:bookmarkStart w:id="0" w:name="__UnoMark__122_1370172668"/>
            <w:bookmarkStart w:id="1" w:name="__UnoMark__120_1370172668"/>
            <w:bookmarkEnd w:id="0"/>
            <w:bookmarkEnd w:id="1"/>
            <w:r w:rsidRPr="00BF52CC">
              <w:rPr>
                <w:noProof/>
              </w:rPr>
              <w:drawing>
                <wp:inline distT="0" distB="0" distL="19050" distR="0" wp14:anchorId="67606C5C" wp14:editId="7929FAE8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5CC4" w:rsidRPr="00BF52CC" w:rsidRDefault="003B5CBF" w:rsidP="00E4619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BF52CC">
              <w:rPr>
                <w:sz w:val="28"/>
                <w:szCs w:val="28"/>
              </w:rPr>
              <w:t>АДМИНИСТРАЦИЯ</w:t>
            </w:r>
          </w:p>
          <w:p w:rsidR="00B75CC4" w:rsidRPr="00BF52CC" w:rsidRDefault="003B5CBF" w:rsidP="00E4619B">
            <w:pPr>
              <w:jc w:val="center"/>
              <w:rPr>
                <w:sz w:val="28"/>
                <w:szCs w:val="28"/>
              </w:rPr>
            </w:pPr>
            <w:r w:rsidRPr="00BF52CC">
              <w:rPr>
                <w:sz w:val="28"/>
                <w:szCs w:val="28"/>
              </w:rPr>
              <w:t>МУНИЦИПАЛЬНОГО</w:t>
            </w:r>
          </w:p>
          <w:p w:rsidR="00B75CC4" w:rsidRPr="00BF52CC" w:rsidRDefault="003B5CBF" w:rsidP="00E4619B">
            <w:pPr>
              <w:jc w:val="center"/>
              <w:rPr>
                <w:sz w:val="28"/>
                <w:szCs w:val="28"/>
              </w:rPr>
            </w:pPr>
            <w:r w:rsidRPr="00BF52CC">
              <w:rPr>
                <w:sz w:val="28"/>
                <w:szCs w:val="28"/>
              </w:rPr>
              <w:t>ОБРАЗОВАНИЯ</w:t>
            </w:r>
          </w:p>
          <w:p w:rsidR="00B75CC4" w:rsidRPr="00BF52CC" w:rsidRDefault="003B5CBF" w:rsidP="00E4619B">
            <w:pPr>
              <w:jc w:val="center"/>
              <w:rPr>
                <w:sz w:val="28"/>
                <w:szCs w:val="28"/>
              </w:rPr>
            </w:pPr>
            <w:r w:rsidRPr="00BF52CC">
              <w:rPr>
                <w:sz w:val="28"/>
                <w:szCs w:val="28"/>
              </w:rPr>
              <w:t>СОЛЬ-ИЛЕЦКИЙ</w:t>
            </w:r>
          </w:p>
          <w:p w:rsidR="00B75CC4" w:rsidRPr="00BF52CC" w:rsidRDefault="003B5CBF" w:rsidP="00E4619B">
            <w:pPr>
              <w:jc w:val="center"/>
              <w:rPr>
                <w:sz w:val="28"/>
                <w:szCs w:val="28"/>
              </w:rPr>
            </w:pPr>
            <w:r w:rsidRPr="00BF52CC">
              <w:rPr>
                <w:sz w:val="28"/>
                <w:szCs w:val="28"/>
              </w:rPr>
              <w:t>ГОРОДСКОЙ ОКРУГ</w:t>
            </w:r>
          </w:p>
          <w:p w:rsidR="00B75CC4" w:rsidRPr="00BF52CC" w:rsidRDefault="003B5CBF" w:rsidP="00E4619B">
            <w:pPr>
              <w:jc w:val="center"/>
              <w:rPr>
                <w:sz w:val="28"/>
                <w:szCs w:val="28"/>
              </w:rPr>
            </w:pPr>
            <w:r w:rsidRPr="00BF52CC">
              <w:rPr>
                <w:sz w:val="28"/>
                <w:szCs w:val="28"/>
              </w:rPr>
              <w:t>ОРЕНБУРГСКОЙ ОБЛАСТИ</w:t>
            </w:r>
          </w:p>
          <w:p w:rsidR="00B75CC4" w:rsidRPr="00BF52CC" w:rsidRDefault="003B5CBF" w:rsidP="00E4619B">
            <w:pPr>
              <w:jc w:val="center"/>
              <w:rPr>
                <w:sz w:val="28"/>
                <w:szCs w:val="28"/>
              </w:rPr>
            </w:pPr>
            <w:r w:rsidRPr="00BF52CC">
              <w:rPr>
                <w:sz w:val="28"/>
                <w:szCs w:val="28"/>
              </w:rPr>
              <w:t>ПОСТАНОВЛЕНИЕ</w:t>
            </w:r>
          </w:p>
          <w:p w:rsidR="00B75CC4" w:rsidRPr="00BF52CC" w:rsidRDefault="00B75CC4" w:rsidP="00E4619B">
            <w:pPr>
              <w:jc w:val="center"/>
              <w:rPr>
                <w:sz w:val="28"/>
                <w:szCs w:val="28"/>
              </w:rPr>
            </w:pPr>
          </w:p>
          <w:p w:rsidR="00F660F9" w:rsidRDefault="00BF52CC" w:rsidP="00E46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</w:t>
            </w:r>
            <w:r w:rsidR="000C1CB7">
              <w:rPr>
                <w:sz w:val="28"/>
                <w:szCs w:val="28"/>
              </w:rPr>
              <w:t xml:space="preserve">дении перечня аварийно-опасных участков дорог и первоочередных мер, направленных на устранение причин </w:t>
            </w:r>
            <w:r w:rsidR="00F660F9">
              <w:rPr>
                <w:sz w:val="28"/>
                <w:szCs w:val="28"/>
              </w:rPr>
              <w:t xml:space="preserve">и условий совершения дорожно-транспортных происшествий на </w:t>
            </w:r>
            <w:r w:rsidR="003B5CBF">
              <w:rPr>
                <w:sz w:val="28"/>
                <w:szCs w:val="28"/>
              </w:rPr>
              <w:t xml:space="preserve"> </w:t>
            </w:r>
            <w:r w:rsidR="00F660F9">
              <w:rPr>
                <w:sz w:val="28"/>
                <w:szCs w:val="28"/>
              </w:rPr>
              <w:t xml:space="preserve">автомобильных дорогах местного значения муниципального образования </w:t>
            </w:r>
          </w:p>
          <w:p w:rsidR="00B75CC4" w:rsidRDefault="00B75CC4" w:rsidP="00E4619B">
            <w:pPr>
              <w:jc w:val="both"/>
              <w:rPr>
                <w:spacing w:val="-2"/>
                <w:sz w:val="18"/>
                <w:szCs w:val="18"/>
              </w:rPr>
            </w:pPr>
          </w:p>
        </w:tc>
      </w:tr>
    </w:tbl>
    <w:p w:rsidR="00CE6594" w:rsidRDefault="00E4619B" w:rsidP="00CE6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E4619B" w:rsidRDefault="00E4619B" w:rsidP="00CE6594">
      <w:pPr>
        <w:ind w:firstLine="708"/>
        <w:jc w:val="both"/>
        <w:rPr>
          <w:sz w:val="28"/>
          <w:szCs w:val="28"/>
        </w:rPr>
      </w:pPr>
    </w:p>
    <w:p w:rsidR="00CE6594" w:rsidRDefault="003B5CBF" w:rsidP="00CE6594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В соответствии с пунктом 4 статьи 6, статьи 21 Федерального закона от 10.12.1995 № 196-ФЗ «О безопасности дорожного движения», статьи 16 Федерального закона от 06.10.2003 № 131-ФЗ «Об общих принципах организации местного самоуправления в Российской Федерации», статьи 8 Устава муниципального образования Соль-Илецкий городской округ постановляю</w:t>
      </w:r>
      <w:r>
        <w:rPr>
          <w:color w:val="000000"/>
          <w:spacing w:val="1"/>
          <w:sz w:val="28"/>
          <w:szCs w:val="28"/>
        </w:rPr>
        <w:t>:</w:t>
      </w:r>
    </w:p>
    <w:p w:rsidR="00B75CC4" w:rsidRDefault="003B5CBF" w:rsidP="00CE6594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</w:t>
      </w:r>
      <w:r w:rsidR="00DC403F">
        <w:rPr>
          <w:color w:val="000000"/>
          <w:spacing w:val="1"/>
          <w:sz w:val="28"/>
          <w:szCs w:val="28"/>
        </w:rPr>
        <w:t>Утвердить перечень ава</w:t>
      </w:r>
      <w:r w:rsidR="00F660F9">
        <w:rPr>
          <w:color w:val="000000"/>
          <w:spacing w:val="1"/>
          <w:sz w:val="28"/>
          <w:szCs w:val="28"/>
        </w:rPr>
        <w:t>рийно-опасных участков дорог и первоочередных мер</w:t>
      </w:r>
      <w:r w:rsidR="00DC403F">
        <w:rPr>
          <w:color w:val="000000"/>
          <w:spacing w:val="1"/>
          <w:sz w:val="28"/>
          <w:szCs w:val="28"/>
        </w:rPr>
        <w:t>, направленных на устранение причин и условий</w:t>
      </w:r>
      <w:r w:rsidR="00CE6594">
        <w:rPr>
          <w:color w:val="000000"/>
          <w:spacing w:val="1"/>
          <w:sz w:val="28"/>
          <w:szCs w:val="28"/>
        </w:rPr>
        <w:t xml:space="preserve"> </w:t>
      </w:r>
      <w:r w:rsidR="00DC403F">
        <w:rPr>
          <w:color w:val="000000"/>
          <w:spacing w:val="1"/>
          <w:sz w:val="28"/>
          <w:szCs w:val="28"/>
        </w:rPr>
        <w:t>совершения дорожно-транспортных происшествий на автомобильных дорогах местного значения муниципального образования Соль-Илецкий городской округ,</w:t>
      </w:r>
      <w:r w:rsidR="00420EF6">
        <w:rPr>
          <w:color w:val="000000"/>
          <w:spacing w:val="1"/>
          <w:sz w:val="28"/>
          <w:szCs w:val="28"/>
        </w:rPr>
        <w:t xml:space="preserve"> </w:t>
      </w:r>
      <w:r w:rsidR="00DC403F">
        <w:rPr>
          <w:color w:val="000000"/>
          <w:spacing w:val="1"/>
          <w:sz w:val="28"/>
          <w:szCs w:val="28"/>
        </w:rPr>
        <w:t>согласно приложению.</w:t>
      </w:r>
    </w:p>
    <w:p w:rsidR="00B75CC4" w:rsidRDefault="00CE6594" w:rsidP="00CE6594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B5CBF">
        <w:rPr>
          <w:sz w:val="28"/>
          <w:szCs w:val="28"/>
        </w:rPr>
        <w:t>. М</w:t>
      </w:r>
      <w:r w:rsidR="003B5CBF">
        <w:rPr>
          <w:color w:val="000000"/>
          <w:spacing w:val="1"/>
          <w:sz w:val="28"/>
          <w:szCs w:val="28"/>
        </w:rPr>
        <w:t>КУ «УГХ Соль-Илецкого городского окр</w:t>
      </w:r>
      <w:r w:rsidR="00DC403F">
        <w:rPr>
          <w:color w:val="000000"/>
          <w:spacing w:val="1"/>
          <w:sz w:val="28"/>
          <w:szCs w:val="28"/>
        </w:rPr>
        <w:t>уга» организовать мероприятия по</w:t>
      </w:r>
      <w:r w:rsidR="00DC403F" w:rsidRPr="00DC403F">
        <w:rPr>
          <w:color w:val="000000"/>
          <w:spacing w:val="1"/>
          <w:sz w:val="28"/>
          <w:szCs w:val="28"/>
        </w:rPr>
        <w:t xml:space="preserve"> </w:t>
      </w:r>
      <w:r w:rsidR="00DC403F" w:rsidRPr="00DC403F">
        <w:rPr>
          <w:rFonts w:eastAsiaTheme="minorHAnsi"/>
          <w:sz w:val="28"/>
          <w:szCs w:val="28"/>
          <w:lang w:eastAsia="en-US"/>
        </w:rPr>
        <w:t>устранени</w:t>
      </w:r>
      <w:r w:rsidR="00DC403F">
        <w:rPr>
          <w:rFonts w:eastAsiaTheme="minorHAnsi"/>
          <w:sz w:val="28"/>
          <w:szCs w:val="28"/>
          <w:lang w:eastAsia="en-US"/>
        </w:rPr>
        <w:t>ю</w:t>
      </w:r>
      <w:r w:rsidR="00DC403F" w:rsidRPr="00DC403F">
        <w:rPr>
          <w:rFonts w:eastAsiaTheme="minorHAnsi"/>
          <w:sz w:val="28"/>
          <w:szCs w:val="28"/>
          <w:lang w:eastAsia="en-US"/>
        </w:rPr>
        <w:t xml:space="preserve"> причин и условий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403F" w:rsidRPr="00DC403F">
        <w:rPr>
          <w:rFonts w:eastAsiaTheme="minorHAnsi"/>
          <w:sz w:val="28"/>
          <w:szCs w:val="28"/>
          <w:lang w:eastAsia="en-US"/>
        </w:rPr>
        <w:t>совершения дорожно-транспортных происшествий на автомобильных дорогах местного значения</w:t>
      </w:r>
      <w:r w:rsidR="003B5CBF">
        <w:rPr>
          <w:rFonts w:eastAsiaTheme="minorHAnsi"/>
          <w:sz w:val="28"/>
          <w:szCs w:val="28"/>
          <w:lang w:eastAsia="en-US"/>
        </w:rPr>
        <w:t xml:space="preserve"> </w:t>
      </w:r>
    </w:p>
    <w:p w:rsidR="00B75CC4" w:rsidRDefault="003B5CBF" w:rsidP="00CE6594">
      <w:pPr>
        <w:tabs>
          <w:tab w:val="left" w:pos="709"/>
        </w:tabs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CE659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городского округа - заместителя </w:t>
      </w:r>
      <w:r>
        <w:rPr>
          <w:sz w:val="28"/>
          <w:szCs w:val="28"/>
        </w:rPr>
        <w:lastRenderedPageBreak/>
        <w:t xml:space="preserve">главы администрации     городского     округа    по    строительству,     транспорту, благоустройству и ЖКХ </w:t>
      </w:r>
      <w:r w:rsidR="00CE65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CE6594">
        <w:rPr>
          <w:sz w:val="28"/>
          <w:szCs w:val="28"/>
        </w:rPr>
        <w:t>Полосухина</w:t>
      </w:r>
      <w:proofErr w:type="spellEnd"/>
      <w:r w:rsidR="00CE6594">
        <w:rPr>
          <w:sz w:val="28"/>
          <w:szCs w:val="28"/>
        </w:rPr>
        <w:t xml:space="preserve"> В.Н.</w:t>
      </w:r>
    </w:p>
    <w:p w:rsidR="00B75CC4" w:rsidRDefault="00B75CC4">
      <w:pPr>
        <w:tabs>
          <w:tab w:val="left" w:pos="180"/>
          <w:tab w:val="left" w:pos="720"/>
        </w:tabs>
        <w:contextualSpacing/>
        <w:jc w:val="both"/>
        <w:rPr>
          <w:sz w:val="28"/>
          <w:szCs w:val="28"/>
        </w:rPr>
      </w:pPr>
    </w:p>
    <w:p w:rsidR="003B5CBF" w:rsidRDefault="003B5CBF">
      <w:pPr>
        <w:tabs>
          <w:tab w:val="left" w:pos="180"/>
          <w:tab w:val="left" w:pos="720"/>
        </w:tabs>
        <w:contextualSpacing/>
        <w:jc w:val="both"/>
        <w:rPr>
          <w:rStyle w:val="20"/>
          <w:color w:val="auto"/>
          <w:sz w:val="28"/>
          <w:szCs w:val="28"/>
          <w:shd w:val="clear" w:color="auto" w:fill="auto"/>
        </w:rPr>
      </w:pPr>
    </w:p>
    <w:p w:rsidR="00CE6594" w:rsidRPr="003B5CBF" w:rsidRDefault="00CE6594">
      <w:pPr>
        <w:tabs>
          <w:tab w:val="left" w:pos="180"/>
          <w:tab w:val="left" w:pos="720"/>
        </w:tabs>
        <w:contextualSpacing/>
        <w:jc w:val="both"/>
        <w:rPr>
          <w:rStyle w:val="20"/>
          <w:color w:val="auto"/>
          <w:sz w:val="28"/>
          <w:szCs w:val="28"/>
          <w:shd w:val="clear" w:color="auto" w:fill="auto"/>
        </w:rPr>
      </w:pPr>
    </w:p>
    <w:tbl>
      <w:tblPr>
        <w:tblStyle w:val="af2"/>
        <w:tblW w:w="12157" w:type="dxa"/>
        <w:tblLook w:val="04A0" w:firstRow="1" w:lastRow="0" w:firstColumn="1" w:lastColumn="0" w:noHBand="0" w:noVBand="1"/>
      </w:tblPr>
      <w:tblGrid>
        <w:gridCol w:w="9465"/>
        <w:gridCol w:w="2692"/>
      </w:tblGrid>
      <w:tr w:rsidR="00B75CC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C4" w:rsidRDefault="003B5CBF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B75CC4" w:rsidRDefault="003B5CBF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Соль-Илецкий городской округ                                                    </w:t>
            </w:r>
            <w:r w:rsidR="00CE6594">
              <w:rPr>
                <w:color w:val="000000" w:themeColor="text1"/>
                <w:spacing w:val="-2"/>
                <w:sz w:val="28"/>
                <w:szCs w:val="28"/>
              </w:rPr>
              <w:t>В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="00CE6594">
              <w:rPr>
                <w:color w:val="000000" w:themeColor="text1"/>
                <w:spacing w:val="-2"/>
                <w:sz w:val="28"/>
                <w:szCs w:val="28"/>
              </w:rPr>
              <w:t>И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="00CE6594">
              <w:rPr>
                <w:color w:val="000000" w:themeColor="text1"/>
                <w:spacing w:val="-2"/>
                <w:sz w:val="28"/>
                <w:szCs w:val="28"/>
              </w:rPr>
              <w:t>Дубровин</w:t>
            </w:r>
          </w:p>
          <w:p w:rsidR="00B75CC4" w:rsidRDefault="00B75CC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3B5CBF" w:rsidRDefault="003B5CBF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3B5CBF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    </w:t>
            </w: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CE6594" w:rsidRDefault="00CE6594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B75CC4" w:rsidRDefault="00B75CC4" w:rsidP="00E4619B">
            <w:pPr>
              <w:shd w:val="clear" w:color="auto" w:fill="FFFFFF"/>
              <w:jc w:val="both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CC4" w:rsidRDefault="003B5CB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А.А. Кузьмин </w:t>
            </w:r>
          </w:p>
        </w:tc>
      </w:tr>
    </w:tbl>
    <w:p w:rsidR="00E4619B" w:rsidRDefault="00E4619B" w:rsidP="00420EF6">
      <w:pPr>
        <w:jc w:val="right"/>
        <w:rPr>
          <w:bCs/>
        </w:rPr>
      </w:pPr>
    </w:p>
    <w:p w:rsidR="00E4619B" w:rsidRDefault="00E4619B" w:rsidP="00420EF6">
      <w:pPr>
        <w:jc w:val="right"/>
        <w:rPr>
          <w:bCs/>
        </w:rPr>
      </w:pPr>
    </w:p>
    <w:p w:rsidR="00E4619B" w:rsidRDefault="00E4619B" w:rsidP="00420EF6">
      <w:pPr>
        <w:jc w:val="right"/>
        <w:rPr>
          <w:bCs/>
        </w:rPr>
      </w:pPr>
    </w:p>
    <w:p w:rsidR="00E4619B" w:rsidRDefault="00E4619B" w:rsidP="00420EF6">
      <w:pPr>
        <w:jc w:val="right"/>
        <w:rPr>
          <w:bCs/>
        </w:rPr>
      </w:pPr>
    </w:p>
    <w:p w:rsidR="00E4619B" w:rsidRDefault="00E4619B" w:rsidP="00420EF6">
      <w:pPr>
        <w:jc w:val="right"/>
        <w:rPr>
          <w:bCs/>
        </w:rPr>
      </w:pPr>
    </w:p>
    <w:p w:rsidR="00E4619B" w:rsidRDefault="00E4619B" w:rsidP="00420EF6">
      <w:pPr>
        <w:jc w:val="right"/>
        <w:rPr>
          <w:bCs/>
        </w:rPr>
      </w:pPr>
    </w:p>
    <w:p w:rsidR="00E4619B" w:rsidRDefault="00E4619B" w:rsidP="00420EF6">
      <w:pPr>
        <w:jc w:val="right"/>
        <w:rPr>
          <w:bCs/>
        </w:rPr>
      </w:pPr>
    </w:p>
    <w:p w:rsidR="00420EF6" w:rsidRPr="00420EF6" w:rsidRDefault="00420EF6" w:rsidP="00420EF6">
      <w:pPr>
        <w:jc w:val="right"/>
        <w:rPr>
          <w:bCs/>
        </w:rPr>
      </w:pPr>
      <w:r w:rsidRPr="00420EF6">
        <w:rPr>
          <w:bCs/>
        </w:rPr>
        <w:lastRenderedPageBreak/>
        <w:t>Приложение</w:t>
      </w:r>
      <w:r w:rsidRPr="00420EF6">
        <w:rPr>
          <w:bCs/>
        </w:rPr>
        <w:br/>
        <w:t>к постановлению</w:t>
      </w:r>
      <w:r w:rsidRPr="00420EF6">
        <w:rPr>
          <w:bCs/>
        </w:rPr>
        <w:br/>
      </w:r>
    </w:p>
    <w:p w:rsidR="00420EF6" w:rsidRPr="00420EF6" w:rsidRDefault="00420EF6" w:rsidP="00420EF6">
      <w:pPr>
        <w:jc w:val="center"/>
        <w:rPr>
          <w:bCs/>
        </w:rPr>
      </w:pPr>
      <w:r w:rsidRPr="00420EF6">
        <w:rPr>
          <w:bCs/>
        </w:rPr>
        <w:t>ПЕРЕЧЕНЬ</w:t>
      </w:r>
      <w:r w:rsidRPr="00420EF6">
        <w:rPr>
          <w:bCs/>
        </w:rPr>
        <w:br/>
        <w:t xml:space="preserve"> 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муниципального образования </w:t>
      </w:r>
    </w:p>
    <w:p w:rsidR="00420EF6" w:rsidRPr="00420EF6" w:rsidRDefault="00420EF6" w:rsidP="00420EF6">
      <w:pPr>
        <w:jc w:val="center"/>
        <w:rPr>
          <w:bCs/>
        </w:rPr>
      </w:pPr>
      <w:r w:rsidRPr="00420EF6">
        <w:rPr>
          <w:bCs/>
        </w:rPr>
        <w:t>Соль-Илецкий городской округ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959"/>
        <w:gridCol w:w="2276"/>
        <w:gridCol w:w="1985"/>
        <w:gridCol w:w="2512"/>
      </w:tblGrid>
      <w:tr w:rsidR="00420EF6" w:rsidRPr="00420EF6" w:rsidTr="00420EF6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EF6" w:rsidRPr="00420EF6" w:rsidRDefault="00420EF6" w:rsidP="00420EF6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EF6" w:rsidRPr="00420EF6" w:rsidRDefault="00420EF6" w:rsidP="00420EF6"/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EF6" w:rsidRPr="00420EF6" w:rsidRDefault="00420EF6" w:rsidP="00420EF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EF6" w:rsidRPr="00420EF6" w:rsidRDefault="00420EF6" w:rsidP="00420EF6"/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EF6" w:rsidRPr="00420EF6" w:rsidRDefault="00420EF6" w:rsidP="00420EF6"/>
        </w:tc>
      </w:tr>
      <w:tr w:rsidR="00420EF6" w:rsidRPr="00420EF6" w:rsidTr="00420E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EF6" w:rsidRPr="00420EF6" w:rsidRDefault="00420EF6" w:rsidP="00420EF6">
            <w:r w:rsidRPr="00420EF6">
              <w:t xml:space="preserve">N </w:t>
            </w:r>
            <w:proofErr w:type="gramStart"/>
            <w:r w:rsidRPr="00420EF6">
              <w:t>п</w:t>
            </w:r>
            <w:proofErr w:type="gramEnd"/>
            <w:r w:rsidRPr="00420EF6">
              <w:t>/п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EF6" w:rsidRPr="00420EF6" w:rsidRDefault="00420EF6" w:rsidP="00420EF6">
            <w:r w:rsidRPr="00420EF6">
              <w:t>Наименование автомобильной дороги местного значения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EF6" w:rsidRPr="00420EF6" w:rsidRDefault="00420EF6" w:rsidP="00420EF6">
            <w:r w:rsidRPr="00420EF6">
              <w:t>Местонахождение аварийно-опасных участков (места концентрации дорожно-транспортных происшествий)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EF6" w:rsidRPr="00420EF6" w:rsidRDefault="00420EF6" w:rsidP="00420EF6">
            <w:r w:rsidRPr="00420EF6">
              <w:t>Количество дорожно-транспортных происшествий, выявленных по результатам анализа сведений о дорожно-транспортных происшествиях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EF6" w:rsidRPr="00420EF6" w:rsidRDefault="00420EF6" w:rsidP="00420EF6">
            <w:r w:rsidRPr="00420EF6">
              <w:t>Мероприятия, запланированные для ликвидации мест концентрации дорожно-транспортных происшествий (далее - ДТП) в 202</w:t>
            </w:r>
            <w:r>
              <w:t>3</w:t>
            </w:r>
            <w:r w:rsidRPr="00420EF6">
              <w:t xml:space="preserve"> </w:t>
            </w:r>
            <w:r>
              <w:t>г.</w:t>
            </w:r>
          </w:p>
        </w:tc>
      </w:tr>
      <w:tr w:rsidR="00420EF6" w:rsidRPr="00420EF6" w:rsidTr="00420EF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EF6" w:rsidRPr="00420EF6" w:rsidRDefault="00420EF6" w:rsidP="00420EF6">
            <w:r w:rsidRPr="00420EF6">
              <w:t>1.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F6" w:rsidRPr="00976939" w:rsidRDefault="00420EF6" w:rsidP="00420EF6">
            <w:r w:rsidRPr="00976939">
              <w:t>Улица Советская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F6" w:rsidRPr="00976939" w:rsidRDefault="00420EF6" w:rsidP="00420EF6">
            <w:r w:rsidRPr="00976939">
              <w:t>на пересечении с улицей Вокзальной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F6" w:rsidRPr="00976939" w:rsidRDefault="00420EF6" w:rsidP="00065BCF">
            <w:r w:rsidRPr="00976939">
              <w:t>ДТП - 4;</w:t>
            </w:r>
          </w:p>
          <w:p w:rsidR="00420EF6" w:rsidRPr="00976939" w:rsidRDefault="00420EF6" w:rsidP="00065BCF">
            <w:r w:rsidRPr="00976939">
              <w:t>количество погибших - 0;</w:t>
            </w:r>
          </w:p>
          <w:p w:rsidR="00420EF6" w:rsidRPr="00976939" w:rsidRDefault="00420EF6" w:rsidP="00420EF6">
            <w:r w:rsidRPr="00976939">
              <w:t>количество пострадавших - 5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0EF6" w:rsidRPr="00976939" w:rsidRDefault="00E25BEB" w:rsidP="00420EF6">
            <w:r>
              <w:t>1</w:t>
            </w:r>
            <w:r w:rsidR="00420EF6" w:rsidRPr="00976939">
              <w:t xml:space="preserve">.заменить дорожные знаки 2.4 « Уступите дорогу» на дорожные знаки </w:t>
            </w:r>
            <w:r w:rsidR="00E4619B">
              <w:t xml:space="preserve">на </w:t>
            </w:r>
            <w:r w:rsidR="00420EF6" w:rsidRPr="00976939">
              <w:t>2.5 « Движение без остановки завершено»</w:t>
            </w:r>
          </w:p>
          <w:p w:rsidR="00E4619B" w:rsidRDefault="00E25BEB" w:rsidP="00420EF6">
            <w:r>
              <w:t>2</w:t>
            </w:r>
            <w:r w:rsidR="00420EF6" w:rsidRPr="00976939">
              <w:t xml:space="preserve">.Установка на ул. Советская дорожного знака </w:t>
            </w:r>
          </w:p>
          <w:p w:rsidR="00420EF6" w:rsidRPr="00976939" w:rsidRDefault="00420EF6" w:rsidP="00420EF6">
            <w:r w:rsidRPr="00976939">
              <w:t>3.24 «Ограничение максимальной скорости 40 км/ч.»</w:t>
            </w:r>
          </w:p>
          <w:p w:rsidR="00420EF6" w:rsidRPr="00976939" w:rsidRDefault="00E25BEB" w:rsidP="00420EF6">
            <w:proofErr w:type="gramStart"/>
            <w:r>
              <w:t>3</w:t>
            </w:r>
            <w:r w:rsidR="00420EF6" w:rsidRPr="00976939">
              <w:t>.Обустройство улицы Советской искусственными неровностями (с установкой дорож</w:t>
            </w:r>
            <w:r w:rsidR="00E4619B">
              <w:t>ных знаков 1.17 ,5.20 «Искусств</w:t>
            </w:r>
            <w:r w:rsidR="00E4619B" w:rsidRPr="00976939">
              <w:t>енная</w:t>
            </w:r>
            <w:r w:rsidR="00420EF6" w:rsidRPr="00976939">
              <w:t xml:space="preserve"> неровность» нанесение дорожной разметки</w:t>
            </w:r>
            <w:proofErr w:type="gramEnd"/>
          </w:p>
          <w:p w:rsidR="00420EF6" w:rsidRPr="00976939" w:rsidRDefault="00420EF6" w:rsidP="00E25BEB">
            <w:bookmarkStart w:id="2" w:name="_GoBack"/>
            <w:bookmarkEnd w:id="2"/>
          </w:p>
        </w:tc>
      </w:tr>
    </w:tbl>
    <w:p w:rsidR="00420EF6" w:rsidRDefault="00420EF6"/>
    <w:sectPr w:rsidR="00420EF6"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C4"/>
    <w:rsid w:val="000C1CB7"/>
    <w:rsid w:val="001037DB"/>
    <w:rsid w:val="003B5CBF"/>
    <w:rsid w:val="00420EF6"/>
    <w:rsid w:val="00484C9C"/>
    <w:rsid w:val="00976939"/>
    <w:rsid w:val="00B75CC4"/>
    <w:rsid w:val="00BF52CC"/>
    <w:rsid w:val="00CE6594"/>
    <w:rsid w:val="00DC403F"/>
    <w:rsid w:val="00E242AF"/>
    <w:rsid w:val="00E25BEB"/>
    <w:rsid w:val="00E4619B"/>
    <w:rsid w:val="00F6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78705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78705C"/>
    <w:pPr>
      <w:widowControl w:val="0"/>
    </w:pPr>
    <w:rPr>
      <w:rFonts w:ascii="Calibri" w:hAnsi="Calibri" w:cs="Calibri"/>
      <w:sz w:val="22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2B04-EB81-4A6A-B6F4-94A174BD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Чагирова</cp:lastModifiedBy>
  <cp:revision>11</cp:revision>
  <cp:lastPrinted>2021-09-14T07:30:00Z</cp:lastPrinted>
  <dcterms:created xsi:type="dcterms:W3CDTF">2021-09-14T07:32:00Z</dcterms:created>
  <dcterms:modified xsi:type="dcterms:W3CDTF">2023-05-02T10:49:00Z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